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EFD18" w14:textId="77777777" w:rsidR="00E47D79" w:rsidRDefault="00E47D79">
      <w:pPr>
        <w:pStyle w:val="Textoindependiente"/>
        <w:spacing w:before="8"/>
        <w:rPr>
          <w:rFonts w:ascii="Times New Roman"/>
          <w:sz w:val="13"/>
        </w:rPr>
      </w:pPr>
      <w:bookmarkStart w:id="0" w:name="_GoBack"/>
      <w:bookmarkEnd w:id="0"/>
    </w:p>
    <w:p w14:paraId="3C1058F0" w14:textId="2AC8525F" w:rsidR="00E47D79" w:rsidRDefault="005D05FC">
      <w:pPr>
        <w:pStyle w:val="Ttulo1"/>
        <w:spacing w:before="56"/>
        <w:ind w:left="4379" w:right="3811"/>
        <w:jc w:val="center"/>
        <w:rPr>
          <w:u w:val="none"/>
        </w:rPr>
      </w:pPr>
      <w:r>
        <w:t>8vos</w:t>
      </w:r>
      <w:r w:rsidR="000505EA">
        <w:rPr>
          <w:spacing w:val="-4"/>
        </w:rPr>
        <w:t xml:space="preserve"> </w:t>
      </w:r>
      <w:r w:rsidR="000505EA">
        <w:t>–</w:t>
      </w:r>
      <w:r w:rsidR="000505EA">
        <w:rPr>
          <w:spacing w:val="-4"/>
        </w:rPr>
        <w:t xml:space="preserve"> </w:t>
      </w:r>
      <w:r w:rsidR="000505EA">
        <w:t>Trimestre</w:t>
      </w:r>
      <w:r w:rsidR="000505EA">
        <w:rPr>
          <w:spacing w:val="-1"/>
        </w:rPr>
        <w:t xml:space="preserve"> </w:t>
      </w:r>
      <w:r w:rsidR="000505EA">
        <w:t>2</w:t>
      </w:r>
      <w:r w:rsidR="000505EA">
        <w:rPr>
          <w:spacing w:val="1"/>
        </w:rPr>
        <w:t xml:space="preserve"> </w:t>
      </w:r>
      <w:r w:rsidR="000505EA">
        <w:t>–</w:t>
      </w:r>
      <w:r w:rsidR="000505EA">
        <w:rPr>
          <w:spacing w:val="-4"/>
        </w:rPr>
        <w:t xml:space="preserve"> </w:t>
      </w:r>
      <w:r w:rsidR="000505EA">
        <w:t>Diagnóstico</w:t>
      </w:r>
    </w:p>
    <w:p w14:paraId="7883FAD3" w14:textId="77777777" w:rsidR="005D05FC" w:rsidRDefault="005D05FC" w:rsidP="005D05FC">
      <w:pPr>
        <w:pStyle w:val="Textoindependiente"/>
        <w:spacing w:before="139"/>
        <w:ind w:left="107"/>
      </w:pPr>
    </w:p>
    <w:p w14:paraId="18CE0331" w14:textId="33A5BE58" w:rsidR="005D05FC" w:rsidRDefault="005D05FC" w:rsidP="005D05FC">
      <w:pPr>
        <w:pStyle w:val="Textoindependiente"/>
        <w:spacing w:before="139"/>
        <w:ind w:left="107"/>
      </w:pPr>
      <w:r>
        <w:t>Estimado(a):</w:t>
      </w:r>
    </w:p>
    <w:p w14:paraId="325D36BC" w14:textId="1C1B0721" w:rsidR="005D05FC" w:rsidRPr="005D05FC" w:rsidRDefault="005D05FC" w:rsidP="005D05FC">
      <w:pPr>
        <w:pStyle w:val="Textoindependiente"/>
        <w:spacing w:before="140" w:line="256" w:lineRule="auto"/>
        <w:ind w:left="120" w:right="120" w:hanging="12"/>
        <w:jc w:val="both"/>
        <w:rPr>
          <w:b/>
          <w:bCs/>
        </w:rPr>
      </w:pP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objetivo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este</w:t>
      </w:r>
      <w:r>
        <w:rPr>
          <w:spacing w:val="-12"/>
        </w:rPr>
        <w:t xml:space="preserve"> </w:t>
      </w:r>
      <w:r>
        <w:rPr>
          <w:spacing w:val="-1"/>
        </w:rPr>
        <w:t>diagnóstico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8"/>
        </w:rPr>
        <w:t xml:space="preserve"> </w:t>
      </w:r>
      <w:r>
        <w:rPr>
          <w:spacing w:val="-1"/>
        </w:rPr>
        <w:t>ver</w:t>
      </w:r>
      <w:r>
        <w:rPr>
          <w:spacing w:val="-7"/>
        </w:rPr>
        <w:t xml:space="preserve"> </w:t>
      </w:r>
      <w:r>
        <w:rPr>
          <w:spacing w:val="-1"/>
        </w:rPr>
        <w:t>qué</w:t>
      </w:r>
      <w:r>
        <w:rPr>
          <w:spacing w:val="-8"/>
        </w:rPr>
        <w:t xml:space="preserve"> </w:t>
      </w:r>
      <w:r>
        <w:rPr>
          <w:spacing w:val="-1"/>
        </w:rPr>
        <w:t>tan</w:t>
      </w:r>
      <w:r>
        <w:rPr>
          <w:spacing w:val="-6"/>
        </w:rPr>
        <w:t xml:space="preserve"> </w:t>
      </w:r>
      <w:r>
        <w:rPr>
          <w:spacing w:val="-1"/>
        </w:rPr>
        <w:t>preparado(a) estás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enfrentar</w:t>
      </w:r>
      <w:r>
        <w:rPr>
          <w:spacing w:val="-7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segundo</w:t>
      </w:r>
      <w:r>
        <w:rPr>
          <w:spacing w:val="-6"/>
        </w:rPr>
        <w:t xml:space="preserve"> </w:t>
      </w:r>
      <w:r>
        <w:t>trimestre.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verás</w:t>
      </w:r>
      <w:r>
        <w:rPr>
          <w:spacing w:val="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algunos de los ítems que se presentan a continuación</w:t>
      </w:r>
      <w:r>
        <w:rPr>
          <w:spacing w:val="-2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muy</w:t>
      </w:r>
      <w:r>
        <w:rPr>
          <w:spacing w:val="-3"/>
        </w:rPr>
        <w:t xml:space="preserve"> </w:t>
      </w:r>
      <w:r>
        <w:t>parecida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hemos visto en clases hasta el momento.</w:t>
      </w:r>
      <w:r>
        <w:rPr>
          <w:spacing w:val="-7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corresponde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 xml:space="preserve">para los contenidos que veremos durante los próximos casi 3 meses. Puedes usar tus apuntes si lo deseas. </w:t>
      </w:r>
      <w:r w:rsidRPr="005D05FC">
        <w:rPr>
          <w:b/>
          <w:bCs/>
        </w:rPr>
        <w:t>Recuerda que se trata de un diagnóstico, por lo que, si no sabes cómo responder, continúa con la siguiente pregunta.</w:t>
      </w:r>
    </w:p>
    <w:p w14:paraId="1B975A36" w14:textId="77777777" w:rsidR="005D05FC" w:rsidRDefault="005D05FC" w:rsidP="005D05FC">
      <w:pPr>
        <w:pStyle w:val="Textoindependiente"/>
        <w:spacing w:before="115" w:line="364" w:lineRule="auto"/>
        <w:ind w:left="107" w:right="9955"/>
        <w:rPr>
          <w:spacing w:val="-1"/>
        </w:rPr>
      </w:pPr>
      <w:r>
        <w:rPr>
          <w:spacing w:val="-1"/>
        </w:rPr>
        <w:t>¡Éxito!</w:t>
      </w:r>
    </w:p>
    <w:p w14:paraId="3D098C29" w14:textId="301CF95A" w:rsidR="005D05FC" w:rsidRDefault="005D05FC" w:rsidP="005D05FC">
      <w:pPr>
        <w:pStyle w:val="Textoindependiente"/>
        <w:spacing w:before="115" w:line="364" w:lineRule="auto"/>
        <w:ind w:left="107" w:right="9955"/>
      </w:pPr>
      <w:r>
        <w:t>Profesor Juan Pablo</w:t>
      </w:r>
    </w:p>
    <w:p w14:paraId="6296B0DC" w14:textId="77777777" w:rsidR="005D05FC" w:rsidRDefault="005D05FC" w:rsidP="005D05FC">
      <w:pPr>
        <w:pStyle w:val="Textoindependiente"/>
        <w:spacing w:before="115" w:line="364" w:lineRule="auto"/>
        <w:ind w:left="107" w:right="9955"/>
      </w:pPr>
    </w:p>
    <w:p w14:paraId="1D5925DD" w14:textId="3D592FF0" w:rsidR="00E47D79" w:rsidRDefault="003B2B6C" w:rsidP="003B2B6C">
      <w:pPr>
        <w:pStyle w:val="Textoindependiente"/>
        <w:numPr>
          <w:ilvl w:val="0"/>
          <w:numId w:val="2"/>
        </w:numPr>
        <w:rPr>
          <w:b/>
          <w:bCs/>
        </w:rPr>
      </w:pPr>
      <w:r w:rsidRPr="00630537">
        <w:rPr>
          <w:b/>
          <w:bCs/>
        </w:rPr>
        <w:t xml:space="preserve">Razones y proporciones </w:t>
      </w:r>
    </w:p>
    <w:p w14:paraId="2190E048" w14:textId="77777777" w:rsidR="00630537" w:rsidRPr="00630537" w:rsidRDefault="00630537" w:rsidP="00630537">
      <w:pPr>
        <w:pStyle w:val="Textoindependiente"/>
        <w:ind w:left="1080"/>
        <w:rPr>
          <w:b/>
          <w:bCs/>
        </w:rPr>
      </w:pPr>
    </w:p>
    <w:p w14:paraId="635C5B87" w14:textId="2BF12630" w:rsidR="00630537" w:rsidRDefault="003B2B6C" w:rsidP="003B2B6C">
      <w:pPr>
        <w:pStyle w:val="Textoindependiente"/>
        <w:numPr>
          <w:ilvl w:val="0"/>
          <w:numId w:val="5"/>
        </w:numPr>
        <w:spacing w:before="9"/>
        <w:rPr>
          <w:sz w:val="21"/>
        </w:rPr>
      </w:pPr>
      <w:r w:rsidRPr="003B2B6C">
        <w:rPr>
          <w:sz w:val="21"/>
        </w:rPr>
        <w:t>Si hay 15 hombres y 30 mujeres, ¿cuál es la</w:t>
      </w:r>
      <w:r>
        <w:rPr>
          <w:sz w:val="21"/>
        </w:rPr>
        <w:t xml:space="preserve"> </w:t>
      </w:r>
      <w:r w:rsidRPr="003B2B6C">
        <w:rPr>
          <w:sz w:val="21"/>
        </w:rPr>
        <w:t>razón entre hombres y mujeres en el grupo?</w:t>
      </w:r>
    </w:p>
    <w:p w14:paraId="230DDF20" w14:textId="27207238" w:rsidR="003B2B6C" w:rsidRDefault="003B2B6C" w:rsidP="00630537">
      <w:pPr>
        <w:pStyle w:val="Textoindependiente"/>
        <w:numPr>
          <w:ilvl w:val="0"/>
          <w:numId w:val="6"/>
        </w:numPr>
        <w:spacing w:before="9"/>
        <w:rPr>
          <w:sz w:val="21"/>
        </w:rPr>
      </w:pPr>
      <w:r w:rsidRPr="00630537">
        <w:rPr>
          <w:sz w:val="21"/>
        </w:rPr>
        <w:t>2 : 3</w:t>
      </w:r>
    </w:p>
    <w:p w14:paraId="7DED8C6D" w14:textId="06D494FC" w:rsidR="00630537" w:rsidRDefault="003B2B6C" w:rsidP="003B2B6C">
      <w:pPr>
        <w:pStyle w:val="Textoindependiente"/>
        <w:numPr>
          <w:ilvl w:val="0"/>
          <w:numId w:val="6"/>
        </w:numPr>
        <w:spacing w:before="9"/>
        <w:rPr>
          <w:sz w:val="21"/>
        </w:rPr>
      </w:pPr>
      <w:r w:rsidRPr="00630537">
        <w:rPr>
          <w:sz w:val="21"/>
        </w:rPr>
        <w:t>1 : 3</w:t>
      </w:r>
    </w:p>
    <w:p w14:paraId="03339AFC" w14:textId="34EDF5AC" w:rsidR="00630537" w:rsidRDefault="003B2B6C" w:rsidP="003B2B6C">
      <w:pPr>
        <w:pStyle w:val="Textoindependiente"/>
        <w:numPr>
          <w:ilvl w:val="0"/>
          <w:numId w:val="6"/>
        </w:numPr>
        <w:spacing w:before="9"/>
        <w:rPr>
          <w:sz w:val="21"/>
        </w:rPr>
      </w:pPr>
      <w:r w:rsidRPr="00630537">
        <w:rPr>
          <w:sz w:val="21"/>
        </w:rPr>
        <w:t>1 : 2</w:t>
      </w:r>
      <w:r w:rsidR="00630537" w:rsidRPr="00630537">
        <w:rPr>
          <w:sz w:val="21"/>
        </w:rPr>
        <w:t xml:space="preserve">  </w:t>
      </w:r>
    </w:p>
    <w:p w14:paraId="0191E628" w14:textId="3D3B0F41" w:rsidR="00630537" w:rsidRDefault="003B2B6C" w:rsidP="003B2B6C">
      <w:pPr>
        <w:pStyle w:val="Textoindependiente"/>
        <w:numPr>
          <w:ilvl w:val="0"/>
          <w:numId w:val="6"/>
        </w:numPr>
        <w:spacing w:before="9"/>
        <w:rPr>
          <w:sz w:val="21"/>
        </w:rPr>
      </w:pPr>
      <w:r w:rsidRPr="00630537">
        <w:rPr>
          <w:sz w:val="21"/>
        </w:rPr>
        <w:t>2 : 1</w:t>
      </w:r>
    </w:p>
    <w:p w14:paraId="1DC51804" w14:textId="77777777" w:rsidR="00630537" w:rsidRDefault="00630537" w:rsidP="00630537">
      <w:pPr>
        <w:pStyle w:val="Textoindependiente"/>
        <w:spacing w:before="9"/>
        <w:ind w:left="1125"/>
        <w:rPr>
          <w:sz w:val="21"/>
        </w:rPr>
      </w:pPr>
    </w:p>
    <w:p w14:paraId="1B73B31E" w14:textId="2D371E68" w:rsidR="003B2B6C" w:rsidRDefault="003B2B6C" w:rsidP="003B2B6C">
      <w:pPr>
        <w:pStyle w:val="Textoindependiente"/>
        <w:numPr>
          <w:ilvl w:val="0"/>
          <w:numId w:val="5"/>
        </w:numPr>
        <w:spacing w:before="9"/>
        <w:rPr>
          <w:sz w:val="21"/>
        </w:rPr>
      </w:pPr>
      <w:r w:rsidRPr="00630537">
        <w:rPr>
          <w:sz w:val="21"/>
        </w:rPr>
        <w:t>¿Cuál de las siguientes alternativas interpreta</w:t>
      </w:r>
      <w:r w:rsidR="00630537">
        <w:rPr>
          <w:sz w:val="21"/>
        </w:rPr>
        <w:t xml:space="preserve"> </w:t>
      </w:r>
      <w:r w:rsidRPr="00630537">
        <w:rPr>
          <w:sz w:val="21"/>
        </w:rPr>
        <w:t>esta afirmación: “cinco de cada once árboles</w:t>
      </w:r>
      <w:r w:rsidR="00630537">
        <w:rPr>
          <w:sz w:val="21"/>
        </w:rPr>
        <w:t xml:space="preserve"> </w:t>
      </w:r>
      <w:r w:rsidRPr="00630537">
        <w:rPr>
          <w:sz w:val="21"/>
        </w:rPr>
        <w:t>tienen frutos”?</w:t>
      </w:r>
    </w:p>
    <w:p w14:paraId="3696442A" w14:textId="77777777" w:rsidR="00630537" w:rsidRPr="00630537" w:rsidRDefault="00630537" w:rsidP="00630537">
      <w:pPr>
        <w:pStyle w:val="Textoindependiente"/>
        <w:spacing w:before="9"/>
        <w:ind w:left="720"/>
        <w:rPr>
          <w:sz w:val="21"/>
        </w:rPr>
      </w:pPr>
    </w:p>
    <w:p w14:paraId="07D85A9B" w14:textId="1E51CEA3" w:rsidR="003B2B6C" w:rsidRPr="00630537" w:rsidRDefault="003B2B6C" w:rsidP="003B2B6C">
      <w:pPr>
        <w:pStyle w:val="Textoindependiente"/>
        <w:numPr>
          <w:ilvl w:val="0"/>
          <w:numId w:val="7"/>
        </w:numPr>
        <w:spacing w:before="9"/>
        <w:rPr>
          <w:sz w:val="21"/>
        </w:rPr>
      </w:pPr>
      <w:r w:rsidRPr="003B2B6C">
        <w:rPr>
          <w:sz w:val="21"/>
        </w:rPr>
        <w:t xml:space="preserve"> La razón entre árboles con frutos y el total</w:t>
      </w:r>
      <w:r w:rsidR="00630537">
        <w:rPr>
          <w:sz w:val="21"/>
        </w:rPr>
        <w:t xml:space="preserve"> </w:t>
      </w:r>
      <w:r w:rsidRPr="00630537">
        <w:rPr>
          <w:sz w:val="21"/>
        </w:rPr>
        <w:t>es 5 es a 11.</w:t>
      </w:r>
    </w:p>
    <w:p w14:paraId="55AE1414" w14:textId="365BBB67" w:rsidR="003B2B6C" w:rsidRPr="00630537" w:rsidRDefault="003B2B6C" w:rsidP="003B2B6C">
      <w:pPr>
        <w:pStyle w:val="Textoindependiente"/>
        <w:numPr>
          <w:ilvl w:val="0"/>
          <w:numId w:val="7"/>
        </w:numPr>
        <w:spacing w:before="9"/>
        <w:rPr>
          <w:sz w:val="21"/>
        </w:rPr>
      </w:pPr>
      <w:r w:rsidRPr="003B2B6C">
        <w:rPr>
          <w:sz w:val="21"/>
        </w:rPr>
        <w:t>La razón entre árboles sin frutos y el total</w:t>
      </w:r>
      <w:r w:rsidR="00630537">
        <w:rPr>
          <w:sz w:val="21"/>
        </w:rPr>
        <w:t xml:space="preserve"> </w:t>
      </w:r>
      <w:r w:rsidRPr="00630537">
        <w:rPr>
          <w:sz w:val="21"/>
        </w:rPr>
        <w:t>es 6 es a 5.</w:t>
      </w:r>
    </w:p>
    <w:p w14:paraId="3E8F9ADF" w14:textId="6C852E23" w:rsidR="00630537" w:rsidRPr="00630537" w:rsidRDefault="003B2B6C" w:rsidP="003B2B6C">
      <w:pPr>
        <w:pStyle w:val="Textoindependiente"/>
        <w:numPr>
          <w:ilvl w:val="0"/>
          <w:numId w:val="7"/>
        </w:numPr>
        <w:spacing w:before="9"/>
        <w:rPr>
          <w:sz w:val="21"/>
        </w:rPr>
      </w:pPr>
      <w:r w:rsidRPr="003B2B6C">
        <w:rPr>
          <w:sz w:val="21"/>
        </w:rPr>
        <w:t xml:space="preserve"> La razón entre árboles sin frutos y el total</w:t>
      </w:r>
      <w:r w:rsidR="00630537">
        <w:rPr>
          <w:sz w:val="21"/>
        </w:rPr>
        <w:t xml:space="preserve"> </w:t>
      </w:r>
      <w:r w:rsidRPr="00630537">
        <w:rPr>
          <w:sz w:val="21"/>
        </w:rPr>
        <w:t>es 5 es a 11.</w:t>
      </w:r>
    </w:p>
    <w:p w14:paraId="2BDBC755" w14:textId="4C47F49E" w:rsidR="003B2B6C" w:rsidRDefault="003B2B6C" w:rsidP="003B2B6C">
      <w:pPr>
        <w:pStyle w:val="Textoindependiente"/>
        <w:numPr>
          <w:ilvl w:val="0"/>
          <w:numId w:val="7"/>
        </w:numPr>
        <w:spacing w:before="9"/>
        <w:rPr>
          <w:sz w:val="21"/>
        </w:rPr>
      </w:pPr>
      <w:r w:rsidRPr="003B2B6C">
        <w:rPr>
          <w:sz w:val="21"/>
        </w:rPr>
        <w:t xml:space="preserve"> La razón entre árboles con frutos y sin</w:t>
      </w:r>
      <w:r w:rsidR="00630537">
        <w:rPr>
          <w:sz w:val="21"/>
        </w:rPr>
        <w:t xml:space="preserve"> </w:t>
      </w:r>
      <w:r w:rsidRPr="00630537">
        <w:rPr>
          <w:sz w:val="21"/>
        </w:rPr>
        <w:t>frutos es 5 es a 11.</w:t>
      </w:r>
    </w:p>
    <w:p w14:paraId="7F802DA2" w14:textId="3ACED5D5" w:rsidR="00630537" w:rsidRDefault="00630537" w:rsidP="00630537">
      <w:pPr>
        <w:pStyle w:val="Textoindependiente"/>
        <w:spacing w:before="9"/>
        <w:rPr>
          <w:sz w:val="21"/>
        </w:rPr>
      </w:pPr>
    </w:p>
    <w:p w14:paraId="59F8D7C9" w14:textId="44BF8A0B" w:rsidR="00630537" w:rsidRDefault="00630537" w:rsidP="000E0E21">
      <w:pPr>
        <w:pStyle w:val="Textoindependiente"/>
        <w:numPr>
          <w:ilvl w:val="0"/>
          <w:numId w:val="5"/>
        </w:numPr>
        <w:spacing w:before="9"/>
        <w:rPr>
          <w:sz w:val="21"/>
        </w:rPr>
      </w:pPr>
      <w:r>
        <w:rPr>
          <w:sz w:val="21"/>
        </w:rPr>
        <w:t>Encuentra el valor de “x” para cada una de las siguientes proporciones:</w:t>
      </w:r>
    </w:p>
    <w:p w14:paraId="59AB81C4" w14:textId="77777777" w:rsidR="000E0E21" w:rsidRDefault="000E0E21" w:rsidP="000E0E21">
      <w:pPr>
        <w:pStyle w:val="Textoindependiente"/>
        <w:spacing w:before="9"/>
        <w:rPr>
          <w:sz w:val="21"/>
        </w:rPr>
      </w:pPr>
    </w:p>
    <w:p w14:paraId="1BE9CEB7" w14:textId="3A45AB0F" w:rsidR="00630537" w:rsidRPr="000E0E21" w:rsidRDefault="00CC444E" w:rsidP="000E0E21">
      <w:pPr>
        <w:pStyle w:val="Textoindependiente"/>
        <w:numPr>
          <w:ilvl w:val="0"/>
          <w:numId w:val="10"/>
        </w:numPr>
        <w:spacing w:before="9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</w:p>
    <w:p w14:paraId="4331FC2E" w14:textId="77777777" w:rsidR="00630537" w:rsidRPr="000E0E21" w:rsidRDefault="00630537" w:rsidP="000E0E21">
      <w:pPr>
        <w:pStyle w:val="Textoindependiente"/>
        <w:spacing w:before="9"/>
        <w:rPr>
          <w:sz w:val="24"/>
          <w:szCs w:val="24"/>
        </w:rPr>
      </w:pPr>
    </w:p>
    <w:p w14:paraId="034286A3" w14:textId="791448E1" w:rsidR="00630537" w:rsidRPr="000E0E21" w:rsidRDefault="00CC444E" w:rsidP="000E0E21">
      <w:pPr>
        <w:pStyle w:val="Textoindependiente"/>
        <w:numPr>
          <w:ilvl w:val="0"/>
          <w:numId w:val="10"/>
        </w:numPr>
        <w:spacing w:before="9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21</m:t>
            </m:r>
          </m:den>
        </m:f>
      </m:oMath>
    </w:p>
    <w:p w14:paraId="35EB8BE6" w14:textId="77777777" w:rsidR="00630537" w:rsidRPr="000E0E21" w:rsidRDefault="00630537" w:rsidP="000E0E21">
      <w:pPr>
        <w:pStyle w:val="Textoindependiente"/>
        <w:spacing w:before="9"/>
        <w:rPr>
          <w:sz w:val="24"/>
          <w:szCs w:val="24"/>
        </w:rPr>
      </w:pPr>
    </w:p>
    <w:p w14:paraId="33AFA370" w14:textId="7A3A6E14" w:rsidR="00630537" w:rsidRDefault="00CC444E" w:rsidP="000E0E21">
      <w:pPr>
        <w:pStyle w:val="Textoindependiente"/>
        <w:numPr>
          <w:ilvl w:val="0"/>
          <w:numId w:val="10"/>
        </w:numPr>
        <w:spacing w:before="9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</w:p>
    <w:p w14:paraId="2FBA3FB7" w14:textId="65101AA6" w:rsidR="005D05FC" w:rsidRPr="005D05FC" w:rsidRDefault="005D05FC" w:rsidP="005D05FC">
      <w:pPr>
        <w:pStyle w:val="Textoindependiente"/>
        <w:spacing w:before="9"/>
        <w:rPr>
          <w:sz w:val="24"/>
          <w:szCs w:val="24"/>
        </w:rPr>
      </w:pPr>
    </w:p>
    <w:p w14:paraId="47E9C52B" w14:textId="77777777" w:rsidR="000E0E21" w:rsidRPr="000E0E21" w:rsidRDefault="000E0E21" w:rsidP="00630537">
      <w:pPr>
        <w:pStyle w:val="Textoindependiente"/>
        <w:spacing w:before="9"/>
        <w:rPr>
          <w:sz w:val="21"/>
        </w:rPr>
      </w:pPr>
    </w:p>
    <w:p w14:paraId="4FC27EE1" w14:textId="1E1CC427" w:rsidR="00630537" w:rsidRDefault="000E0E21" w:rsidP="000E0E21">
      <w:pPr>
        <w:pStyle w:val="Textoindependiente"/>
        <w:numPr>
          <w:ilvl w:val="0"/>
          <w:numId w:val="10"/>
        </w:numPr>
        <w:spacing w:before="9"/>
        <w:rPr>
          <w:sz w:val="21"/>
        </w:rPr>
      </w:pPr>
      <w:r w:rsidRPr="000E0E21">
        <w:rPr>
          <w:sz w:val="21"/>
        </w:rPr>
        <w:t xml:space="preserve">Escribe </w:t>
      </w:r>
      <w:r>
        <w:rPr>
          <w:sz w:val="21"/>
        </w:rPr>
        <w:t>2</w:t>
      </w:r>
      <w:r w:rsidRPr="000E0E21">
        <w:rPr>
          <w:sz w:val="21"/>
        </w:rPr>
        <w:t xml:space="preserve"> ejemplos cotidianos de proporciones directas</w:t>
      </w:r>
      <w:r w:rsidR="007F2FA8">
        <w:rPr>
          <w:sz w:val="21"/>
        </w:rPr>
        <w:t xml:space="preserve"> y 2 ejemplos de proporciones inversas</w:t>
      </w:r>
    </w:p>
    <w:p w14:paraId="4E8BD196" w14:textId="77777777" w:rsidR="007F2FA8" w:rsidRDefault="007F2FA8" w:rsidP="007F2FA8">
      <w:pPr>
        <w:pStyle w:val="Prrafodelista"/>
        <w:rPr>
          <w:sz w:val="21"/>
        </w:rPr>
      </w:pPr>
    </w:p>
    <w:p w14:paraId="509DBDEB" w14:textId="64F452F0" w:rsidR="007F2FA8" w:rsidRDefault="007F2FA8" w:rsidP="007F2FA8">
      <w:pPr>
        <w:pStyle w:val="Textoindependiente"/>
        <w:spacing w:before="9"/>
        <w:ind w:left="720"/>
        <w:rPr>
          <w:sz w:val="21"/>
        </w:rPr>
      </w:pPr>
    </w:p>
    <w:p w14:paraId="0C1EAD2A" w14:textId="0FE5CDEC" w:rsidR="007F2FA8" w:rsidRDefault="007F2FA8" w:rsidP="007F2FA8">
      <w:pPr>
        <w:pStyle w:val="Textoindependiente"/>
        <w:spacing w:before="9"/>
        <w:ind w:left="720"/>
        <w:rPr>
          <w:sz w:val="21"/>
        </w:rPr>
      </w:pPr>
    </w:p>
    <w:p w14:paraId="7E1989E8" w14:textId="620CC4A0" w:rsidR="007F2FA8" w:rsidRDefault="007F2FA8" w:rsidP="007F2FA8">
      <w:pPr>
        <w:pStyle w:val="Textoindependiente"/>
        <w:spacing w:before="9"/>
        <w:ind w:left="720"/>
        <w:rPr>
          <w:sz w:val="21"/>
        </w:rPr>
      </w:pPr>
    </w:p>
    <w:p w14:paraId="4B690CF1" w14:textId="182257E3" w:rsidR="005D05FC" w:rsidRDefault="005D05FC" w:rsidP="005D05FC">
      <w:pPr>
        <w:pStyle w:val="Textoindependiente"/>
        <w:spacing w:before="9"/>
        <w:rPr>
          <w:sz w:val="21"/>
        </w:rPr>
      </w:pPr>
    </w:p>
    <w:p w14:paraId="78926D3D" w14:textId="2475ABD5" w:rsidR="005D05FC" w:rsidRDefault="005D05FC" w:rsidP="007F2FA8">
      <w:pPr>
        <w:pStyle w:val="Textoindependiente"/>
        <w:spacing w:before="9"/>
        <w:ind w:left="720"/>
        <w:rPr>
          <w:sz w:val="21"/>
        </w:rPr>
      </w:pPr>
    </w:p>
    <w:p w14:paraId="514DC8CB" w14:textId="77777777" w:rsidR="005D05FC" w:rsidRPr="000E0E21" w:rsidRDefault="005D05FC" w:rsidP="007F2FA8">
      <w:pPr>
        <w:pStyle w:val="Textoindependiente"/>
        <w:spacing w:before="9"/>
        <w:ind w:left="720"/>
        <w:rPr>
          <w:sz w:val="21"/>
        </w:rPr>
      </w:pPr>
    </w:p>
    <w:p w14:paraId="1D6E3904" w14:textId="77777777" w:rsidR="00630537" w:rsidRDefault="00630537" w:rsidP="00630537">
      <w:pPr>
        <w:pStyle w:val="Textoindependiente"/>
        <w:spacing w:before="9"/>
        <w:ind w:left="360"/>
        <w:rPr>
          <w:b/>
          <w:bCs/>
          <w:sz w:val="21"/>
        </w:rPr>
      </w:pPr>
    </w:p>
    <w:p w14:paraId="4DB2C56B" w14:textId="3863D107" w:rsidR="00630537" w:rsidRPr="00630537" w:rsidRDefault="00630537" w:rsidP="007F2FA8">
      <w:pPr>
        <w:pStyle w:val="Textoindependiente"/>
        <w:numPr>
          <w:ilvl w:val="0"/>
          <w:numId w:val="2"/>
        </w:numPr>
        <w:spacing w:before="9"/>
        <w:rPr>
          <w:b/>
          <w:bCs/>
          <w:sz w:val="21"/>
        </w:rPr>
      </w:pPr>
      <w:r w:rsidRPr="00630537">
        <w:rPr>
          <w:b/>
          <w:bCs/>
          <w:sz w:val="21"/>
        </w:rPr>
        <w:t>Ecuaciones</w:t>
      </w:r>
      <w:r w:rsidR="007F2FA8">
        <w:rPr>
          <w:b/>
          <w:bCs/>
          <w:sz w:val="21"/>
        </w:rPr>
        <w:t xml:space="preserve"> lineales</w:t>
      </w:r>
    </w:p>
    <w:p w14:paraId="559DC711" w14:textId="77777777" w:rsidR="003B2B6C" w:rsidRDefault="003B2B6C" w:rsidP="003B2B6C">
      <w:pPr>
        <w:pStyle w:val="Textoindependiente"/>
        <w:spacing w:before="9"/>
        <w:rPr>
          <w:sz w:val="21"/>
        </w:rPr>
      </w:pPr>
    </w:p>
    <w:p w14:paraId="4D82F07D" w14:textId="7C7FABBF" w:rsidR="00630537" w:rsidRDefault="003B2B6C" w:rsidP="003B2B6C">
      <w:pPr>
        <w:pStyle w:val="Textoindependiente"/>
        <w:numPr>
          <w:ilvl w:val="0"/>
          <w:numId w:val="8"/>
        </w:numPr>
        <w:spacing w:before="9"/>
        <w:rPr>
          <w:sz w:val="21"/>
        </w:rPr>
      </w:pPr>
      <w:r w:rsidRPr="003B2B6C">
        <w:rPr>
          <w:sz w:val="21"/>
        </w:rPr>
        <w:t>¿Cuál de los siguientes enunciados representa</w:t>
      </w:r>
      <w:r w:rsidR="00630537">
        <w:rPr>
          <w:sz w:val="21"/>
        </w:rPr>
        <w:t xml:space="preserve"> </w:t>
      </w:r>
      <w:r w:rsidRPr="00630537">
        <w:rPr>
          <w:sz w:val="21"/>
        </w:rPr>
        <w:t>la expresión algebraica 2x + 3?</w:t>
      </w:r>
    </w:p>
    <w:p w14:paraId="48ECADA8" w14:textId="77777777" w:rsidR="00630537" w:rsidRDefault="00630537" w:rsidP="00630537">
      <w:pPr>
        <w:pStyle w:val="Textoindependiente"/>
        <w:spacing w:before="9"/>
        <w:ind w:left="720"/>
        <w:rPr>
          <w:sz w:val="21"/>
        </w:rPr>
      </w:pPr>
    </w:p>
    <w:p w14:paraId="331B0385" w14:textId="77777777" w:rsidR="00630537" w:rsidRDefault="003B2B6C" w:rsidP="003B2B6C">
      <w:pPr>
        <w:pStyle w:val="Textoindependiente"/>
        <w:numPr>
          <w:ilvl w:val="0"/>
          <w:numId w:val="9"/>
        </w:numPr>
        <w:spacing w:before="9"/>
        <w:rPr>
          <w:sz w:val="21"/>
        </w:rPr>
      </w:pPr>
      <w:r w:rsidRPr="00630537">
        <w:rPr>
          <w:sz w:val="21"/>
        </w:rPr>
        <w:t>El doble de la suma entre x y 3.</w:t>
      </w:r>
    </w:p>
    <w:p w14:paraId="6C59F539" w14:textId="77777777" w:rsidR="00630537" w:rsidRDefault="003B2B6C" w:rsidP="003B2B6C">
      <w:pPr>
        <w:pStyle w:val="Textoindependiente"/>
        <w:numPr>
          <w:ilvl w:val="0"/>
          <w:numId w:val="9"/>
        </w:numPr>
        <w:spacing w:before="9"/>
        <w:rPr>
          <w:sz w:val="21"/>
        </w:rPr>
      </w:pPr>
      <w:r w:rsidRPr="00630537">
        <w:rPr>
          <w:sz w:val="21"/>
        </w:rPr>
        <w:t xml:space="preserve"> El doble de un número más 3.</w:t>
      </w:r>
    </w:p>
    <w:p w14:paraId="58B6EBC4" w14:textId="77777777" w:rsidR="00630537" w:rsidRDefault="003B2B6C" w:rsidP="003B2B6C">
      <w:pPr>
        <w:pStyle w:val="Textoindependiente"/>
        <w:numPr>
          <w:ilvl w:val="0"/>
          <w:numId w:val="9"/>
        </w:numPr>
        <w:spacing w:before="9"/>
        <w:rPr>
          <w:sz w:val="21"/>
        </w:rPr>
      </w:pPr>
      <w:r w:rsidRPr="00630537">
        <w:rPr>
          <w:sz w:val="21"/>
        </w:rPr>
        <w:t xml:space="preserve"> Dos veces el triple de un número.</w:t>
      </w:r>
    </w:p>
    <w:p w14:paraId="41F705C3" w14:textId="28A454B9" w:rsidR="003B2B6C" w:rsidRDefault="003B2B6C" w:rsidP="003B2B6C">
      <w:pPr>
        <w:pStyle w:val="Textoindependiente"/>
        <w:numPr>
          <w:ilvl w:val="0"/>
          <w:numId w:val="9"/>
        </w:numPr>
        <w:spacing w:before="9"/>
        <w:rPr>
          <w:sz w:val="21"/>
        </w:rPr>
      </w:pPr>
      <w:r w:rsidRPr="00630537">
        <w:rPr>
          <w:sz w:val="21"/>
        </w:rPr>
        <w:t xml:space="preserve"> La mitad de un número más 3.</w:t>
      </w:r>
    </w:p>
    <w:p w14:paraId="0A206EBB" w14:textId="1944A718" w:rsidR="005D05FC" w:rsidRDefault="005D05FC" w:rsidP="005D05FC">
      <w:pPr>
        <w:pStyle w:val="Textoindependiente"/>
        <w:spacing w:before="9"/>
        <w:ind w:left="720"/>
        <w:rPr>
          <w:sz w:val="21"/>
        </w:rPr>
      </w:pPr>
    </w:p>
    <w:p w14:paraId="7E11E173" w14:textId="1CE41699" w:rsidR="005D05FC" w:rsidRPr="005D05FC" w:rsidRDefault="005D05FC" w:rsidP="005D05FC">
      <w:pPr>
        <w:pStyle w:val="Prrafodelista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val="es-CL" w:eastAsia="es-CL"/>
        </w:rPr>
      </w:pPr>
      <w:r w:rsidRPr="005D05FC">
        <w:rPr>
          <w:rFonts w:asciiTheme="minorHAnsi" w:eastAsia="Times New Roman" w:hAnsiTheme="minorHAnsi" w:cstheme="minorHAnsi"/>
          <w:color w:val="000000"/>
          <w:lang w:val="es-CL" w:eastAsia="es-CL"/>
        </w:rPr>
        <w:t>Escribe algebraicamente las siguientes expresiones:</w:t>
      </w:r>
    </w:p>
    <w:p w14:paraId="0F02EA4C" w14:textId="77777777" w:rsidR="005D05FC" w:rsidRPr="004B2EDE" w:rsidRDefault="005D05FC" w:rsidP="005D05FC">
      <w:pPr>
        <w:pStyle w:val="Prrafodelista"/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val="es-CL" w:eastAsia="es-CL"/>
        </w:rPr>
      </w:pP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El doble de un número </w:t>
      </w:r>
      <w:r w:rsidRPr="004B2EDE"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  <w:t>x</w:t>
      </w: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.</w:t>
      </w:r>
    </w:p>
    <w:p w14:paraId="7DE32046" w14:textId="77777777" w:rsidR="005D05FC" w:rsidRPr="004B2EDE" w:rsidRDefault="005D05FC" w:rsidP="005D05FC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val="es-CL" w:eastAsia="es-CL"/>
        </w:rPr>
      </w:pP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El triple de un número </w:t>
      </w:r>
      <w:r w:rsidRPr="004B2EDE"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  <w:t>x</w:t>
      </w: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.</w:t>
      </w:r>
    </w:p>
    <w:p w14:paraId="0D5A2641" w14:textId="77777777" w:rsidR="005D05FC" w:rsidRPr="004B2EDE" w:rsidRDefault="005D05FC" w:rsidP="005D05FC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val="es-CL" w:eastAsia="es-CL"/>
        </w:rPr>
      </w:pP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El doble de un número </w:t>
      </w:r>
      <w:r w:rsidRPr="004B2EDE"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  <w:t>x</w:t>
      </w: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 más </w:t>
      </w:r>
      <w:r w:rsidRPr="004B2EDE"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  <w:t>5</w:t>
      </w: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.</w:t>
      </w:r>
    </w:p>
    <w:p w14:paraId="567A32CD" w14:textId="77777777" w:rsidR="005D05FC" w:rsidRPr="004B2EDE" w:rsidRDefault="005D05FC" w:rsidP="005D05FC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val="es-CL" w:eastAsia="es-CL"/>
        </w:rPr>
      </w:pP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El cuadrado del triple de un número </w:t>
      </w:r>
      <w:r w:rsidRPr="004B2EDE"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  <w:t>x</w:t>
      </w: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.</w:t>
      </w:r>
    </w:p>
    <w:p w14:paraId="79CB0F2B" w14:textId="40A62F54" w:rsidR="005D05FC" w:rsidRPr="005D05FC" w:rsidRDefault="005D05FC" w:rsidP="005D05FC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val="es-CL" w:eastAsia="es-CL"/>
        </w:rPr>
      </w:pP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Las tres cuartas partes de un número </w:t>
      </w:r>
      <w:r w:rsidRPr="004B2EDE">
        <w:rPr>
          <w:rFonts w:asciiTheme="minorHAnsi" w:eastAsia="Times New Roman" w:hAnsiTheme="minorHAnsi" w:cstheme="minorHAnsi"/>
          <w:i/>
          <w:iCs/>
          <w:color w:val="000000"/>
          <w:lang w:val="es-CL" w:eastAsia="es-CL"/>
        </w:rPr>
        <w:t>x</w:t>
      </w:r>
      <w:r w:rsidRPr="004B2EDE">
        <w:rPr>
          <w:rFonts w:asciiTheme="minorHAnsi" w:eastAsia="Times New Roman" w:hAnsiTheme="minorHAnsi" w:cstheme="minorHAnsi"/>
          <w:color w:val="000000"/>
          <w:lang w:val="es-CL" w:eastAsia="es-CL"/>
        </w:rPr>
        <w:t>.</w:t>
      </w:r>
    </w:p>
    <w:p w14:paraId="471F37AF" w14:textId="13A8087F" w:rsidR="003B2B6C" w:rsidRDefault="003B2B6C" w:rsidP="003B2B6C">
      <w:pPr>
        <w:pStyle w:val="Textoindependiente"/>
        <w:spacing w:before="9"/>
        <w:rPr>
          <w:sz w:val="21"/>
        </w:rPr>
      </w:pPr>
    </w:p>
    <w:p w14:paraId="305AB466" w14:textId="5787990D" w:rsidR="003B2B6C" w:rsidRDefault="000E0E21" w:rsidP="000E0E21">
      <w:pPr>
        <w:pStyle w:val="Textoindependiente"/>
        <w:numPr>
          <w:ilvl w:val="0"/>
          <w:numId w:val="8"/>
        </w:numPr>
        <w:spacing w:before="9"/>
        <w:rPr>
          <w:sz w:val="21"/>
        </w:rPr>
      </w:pPr>
      <w:r>
        <w:rPr>
          <w:sz w:val="21"/>
        </w:rPr>
        <w:t>Resuelve el</w:t>
      </w:r>
      <w:r w:rsidR="007F2FA8">
        <w:rPr>
          <w:sz w:val="21"/>
        </w:rPr>
        <w:t xml:space="preserve"> </w:t>
      </w:r>
      <w:r>
        <w:rPr>
          <w:sz w:val="21"/>
        </w:rPr>
        <w:t xml:space="preserve">siguiente problema: </w:t>
      </w:r>
      <w:r w:rsidR="003B2B6C" w:rsidRPr="003B2B6C">
        <w:rPr>
          <w:sz w:val="21"/>
        </w:rPr>
        <w:t>Para pintar diez de las salas de un colegio,</w:t>
      </w:r>
      <w:r>
        <w:rPr>
          <w:sz w:val="21"/>
        </w:rPr>
        <w:t xml:space="preserve"> </w:t>
      </w:r>
      <w:r w:rsidR="003B2B6C" w:rsidRPr="000E0E21">
        <w:rPr>
          <w:sz w:val="21"/>
        </w:rPr>
        <w:t>Gabriel utiliza 4 tarros con pintura. Si el colegio</w:t>
      </w:r>
      <w:r>
        <w:rPr>
          <w:sz w:val="21"/>
        </w:rPr>
        <w:t xml:space="preserve"> </w:t>
      </w:r>
      <w:r w:rsidR="003B2B6C" w:rsidRPr="000E0E21">
        <w:rPr>
          <w:sz w:val="21"/>
        </w:rPr>
        <w:t>tiene 15 salas de iguales dimensiones, ¿cuántos</w:t>
      </w:r>
      <w:r>
        <w:rPr>
          <w:sz w:val="21"/>
        </w:rPr>
        <w:t xml:space="preserve"> </w:t>
      </w:r>
      <w:r w:rsidR="003B2B6C" w:rsidRPr="000E0E21">
        <w:rPr>
          <w:sz w:val="21"/>
        </w:rPr>
        <w:t>tarros con pintura necesitará para pintar todas</w:t>
      </w:r>
      <w:r>
        <w:rPr>
          <w:sz w:val="21"/>
        </w:rPr>
        <w:t xml:space="preserve"> </w:t>
      </w:r>
      <w:r w:rsidR="003B2B6C" w:rsidRPr="000E0E21">
        <w:rPr>
          <w:sz w:val="21"/>
        </w:rPr>
        <w:t>las salas?</w:t>
      </w:r>
    </w:p>
    <w:p w14:paraId="080760E4" w14:textId="77777777" w:rsidR="007F2FA8" w:rsidRPr="000E0E21" w:rsidRDefault="007F2FA8" w:rsidP="007F2FA8">
      <w:pPr>
        <w:pStyle w:val="Textoindependiente"/>
        <w:spacing w:before="9"/>
        <w:ind w:left="720"/>
        <w:rPr>
          <w:sz w:val="21"/>
        </w:rPr>
      </w:pPr>
    </w:p>
    <w:p w14:paraId="1350BC2B" w14:textId="68EF13EE" w:rsidR="003B2B6C" w:rsidRDefault="003B2B6C" w:rsidP="003B2B6C">
      <w:pPr>
        <w:pStyle w:val="Textoindependiente"/>
        <w:spacing w:before="9"/>
        <w:rPr>
          <w:sz w:val="21"/>
        </w:rPr>
      </w:pPr>
    </w:p>
    <w:p w14:paraId="36DC89B9" w14:textId="24C5F6BF" w:rsidR="003B2B6C" w:rsidRDefault="003B2B6C" w:rsidP="000E0E21">
      <w:pPr>
        <w:pStyle w:val="Textoindependiente"/>
        <w:numPr>
          <w:ilvl w:val="0"/>
          <w:numId w:val="8"/>
        </w:numPr>
        <w:spacing w:before="9"/>
        <w:rPr>
          <w:sz w:val="21"/>
        </w:rPr>
      </w:pPr>
      <w:r>
        <w:rPr>
          <w:sz w:val="21"/>
        </w:rPr>
        <w:t>Encuentra el valor de “x” para las siguientes ecuaciones</w:t>
      </w:r>
      <w:r w:rsidR="007F2FA8">
        <w:rPr>
          <w:sz w:val="21"/>
        </w:rPr>
        <w:t xml:space="preserve"> (recuerda que para resolver ecuaciones debes dejar “sola” a la “x”</w:t>
      </w:r>
      <w:r w:rsidR="00837B88">
        <w:rPr>
          <w:sz w:val="21"/>
        </w:rPr>
        <w:t>. Te recomiendo ver tus apuntes de clases</w:t>
      </w:r>
      <w:r w:rsidR="007F2FA8">
        <w:rPr>
          <w:sz w:val="21"/>
        </w:rPr>
        <w:t>).</w:t>
      </w:r>
      <w:r w:rsidR="00837B88">
        <w:rPr>
          <w:sz w:val="21"/>
        </w:rPr>
        <w:t xml:space="preserve"> </w:t>
      </w:r>
    </w:p>
    <w:p w14:paraId="0373509B" w14:textId="77777777" w:rsidR="003B2B6C" w:rsidRDefault="003B2B6C" w:rsidP="003B2B6C">
      <w:pPr>
        <w:pStyle w:val="Textoindependiente"/>
        <w:spacing w:before="9"/>
        <w:rPr>
          <w:sz w:val="21"/>
        </w:rPr>
      </w:pPr>
    </w:p>
    <w:p w14:paraId="5092682A" w14:textId="2562BA08" w:rsidR="007F2FA8" w:rsidRPr="007F2FA8" w:rsidRDefault="003B2B6C" w:rsidP="007F2FA8">
      <w:pPr>
        <w:pStyle w:val="Textoindependiente"/>
        <w:numPr>
          <w:ilvl w:val="0"/>
          <w:numId w:val="11"/>
        </w:numPr>
        <w:spacing w:before="9"/>
        <w:rPr>
          <w:sz w:val="21"/>
        </w:rPr>
      </w:pPr>
      <w:r>
        <w:rPr>
          <w:sz w:val="21"/>
        </w:rPr>
        <w:t>4x = 64</w:t>
      </w:r>
    </w:p>
    <w:p w14:paraId="1948A23B" w14:textId="453E83E0" w:rsidR="003B2B6C" w:rsidRDefault="003B2B6C" w:rsidP="000E0E21">
      <w:pPr>
        <w:pStyle w:val="Textoindependiente"/>
        <w:numPr>
          <w:ilvl w:val="0"/>
          <w:numId w:val="11"/>
        </w:numPr>
        <w:spacing w:before="9"/>
        <w:rPr>
          <w:sz w:val="21"/>
        </w:rPr>
      </w:pPr>
      <w:r>
        <w:rPr>
          <w:sz w:val="21"/>
        </w:rPr>
        <w:t>3x = 99</w:t>
      </w:r>
    </w:p>
    <w:p w14:paraId="5A1FB68A" w14:textId="39789709" w:rsidR="007F2FA8" w:rsidRDefault="007F2FA8" w:rsidP="000E0E21">
      <w:pPr>
        <w:pStyle w:val="Textoindependiente"/>
        <w:numPr>
          <w:ilvl w:val="0"/>
          <w:numId w:val="11"/>
        </w:numPr>
        <w:spacing w:before="9"/>
        <w:rPr>
          <w:sz w:val="21"/>
        </w:rPr>
      </w:pPr>
      <w:r>
        <w:rPr>
          <w:sz w:val="21"/>
        </w:rPr>
        <w:t>3x – 2 = 13</w:t>
      </w:r>
    </w:p>
    <w:p w14:paraId="12E24A48" w14:textId="51FF5A8B" w:rsidR="003B2B6C" w:rsidRDefault="003B2B6C" w:rsidP="000E0E21">
      <w:pPr>
        <w:pStyle w:val="Textoindependiente"/>
        <w:numPr>
          <w:ilvl w:val="0"/>
          <w:numId w:val="11"/>
        </w:numPr>
        <w:spacing w:before="9"/>
        <w:rPr>
          <w:sz w:val="21"/>
        </w:rPr>
      </w:pPr>
      <w:r w:rsidRPr="003B2B6C">
        <w:rPr>
          <w:sz w:val="21"/>
        </w:rPr>
        <w:t>15 + 3x = 21</w:t>
      </w:r>
    </w:p>
    <w:p w14:paraId="1214BD64" w14:textId="77777777" w:rsidR="003B2B6C" w:rsidRDefault="003B2B6C" w:rsidP="003B2B6C">
      <w:pPr>
        <w:pStyle w:val="Textoindependiente"/>
        <w:spacing w:before="9"/>
        <w:rPr>
          <w:sz w:val="21"/>
        </w:rPr>
      </w:pPr>
    </w:p>
    <w:p w14:paraId="0EC8E4B7" w14:textId="4BFB0ABC" w:rsidR="003B2B6C" w:rsidRDefault="003B2B6C" w:rsidP="003B2B6C">
      <w:pPr>
        <w:pStyle w:val="Textoindependiente"/>
        <w:spacing w:before="9"/>
        <w:rPr>
          <w:sz w:val="21"/>
        </w:rPr>
      </w:pPr>
    </w:p>
    <w:p w14:paraId="28EBE672" w14:textId="4474FF4D" w:rsidR="007F2FA8" w:rsidRDefault="007F2FA8" w:rsidP="007F2FA8">
      <w:pPr>
        <w:pStyle w:val="Textoindependiente"/>
        <w:numPr>
          <w:ilvl w:val="0"/>
          <w:numId w:val="8"/>
        </w:numPr>
        <w:spacing w:before="9"/>
        <w:rPr>
          <w:sz w:val="21"/>
        </w:rPr>
      </w:pPr>
      <w:r>
        <w:rPr>
          <w:sz w:val="21"/>
        </w:rPr>
        <w:t>Resuelve:</w:t>
      </w:r>
    </w:p>
    <w:p w14:paraId="6670192F" w14:textId="77777777" w:rsidR="007F2FA8" w:rsidRDefault="007F2FA8" w:rsidP="007F2FA8">
      <w:pPr>
        <w:pStyle w:val="Textoindependiente"/>
        <w:spacing w:before="9"/>
        <w:ind w:left="720"/>
        <w:rPr>
          <w:sz w:val="21"/>
        </w:rPr>
      </w:pPr>
    </w:p>
    <w:p w14:paraId="78D7A85C" w14:textId="5997C026" w:rsidR="003B2B6C" w:rsidRDefault="003B2B6C" w:rsidP="007F2FA8">
      <w:pPr>
        <w:pStyle w:val="Textoindependiente"/>
        <w:numPr>
          <w:ilvl w:val="0"/>
          <w:numId w:val="12"/>
        </w:numPr>
        <w:spacing w:before="9"/>
        <w:rPr>
          <w:sz w:val="21"/>
        </w:rPr>
      </w:pPr>
      <w:r w:rsidRPr="003B2B6C">
        <w:rPr>
          <w:sz w:val="21"/>
        </w:rPr>
        <w:t>Si el doble de la edad de Daniel más 4 es igual a 42 años, ¿cuántos años tendrá en 2 años más?</w:t>
      </w:r>
    </w:p>
    <w:p w14:paraId="2DB34593" w14:textId="77777777" w:rsidR="00837B88" w:rsidRDefault="00837B88" w:rsidP="00837B88">
      <w:pPr>
        <w:pStyle w:val="Textoindependiente"/>
        <w:spacing w:before="9"/>
        <w:ind w:left="1080"/>
        <w:rPr>
          <w:sz w:val="21"/>
        </w:rPr>
      </w:pPr>
    </w:p>
    <w:p w14:paraId="404A0FE5" w14:textId="51553D91" w:rsidR="007F2FA8" w:rsidRPr="007F2FA8" w:rsidRDefault="007F2FA8" w:rsidP="007F2FA8">
      <w:pPr>
        <w:pStyle w:val="Textoindependiente"/>
        <w:numPr>
          <w:ilvl w:val="0"/>
          <w:numId w:val="12"/>
        </w:numPr>
        <w:spacing w:before="9"/>
        <w:rPr>
          <w:sz w:val="21"/>
        </w:rPr>
      </w:pPr>
      <w:r w:rsidRPr="007F2FA8">
        <w:rPr>
          <w:sz w:val="21"/>
        </w:rPr>
        <w:t>Martín tenía una cantidad de libros y compró</w:t>
      </w:r>
      <w:r>
        <w:rPr>
          <w:sz w:val="21"/>
        </w:rPr>
        <w:t xml:space="preserve"> </w:t>
      </w:r>
      <w:r w:rsidRPr="007F2FA8">
        <w:rPr>
          <w:sz w:val="21"/>
        </w:rPr>
        <w:t>12 más. Si en total tiene 45 libros, ¿cuántos</w:t>
      </w:r>
      <w:r>
        <w:rPr>
          <w:sz w:val="21"/>
        </w:rPr>
        <w:t xml:space="preserve"> </w:t>
      </w:r>
      <w:r w:rsidRPr="007F2FA8">
        <w:rPr>
          <w:sz w:val="21"/>
        </w:rPr>
        <w:t>tenía en un comienzo?</w:t>
      </w:r>
    </w:p>
    <w:p w14:paraId="40CE4A97" w14:textId="11162E6F" w:rsidR="003B2B6C" w:rsidRDefault="003B2B6C" w:rsidP="003B2B6C">
      <w:pPr>
        <w:pStyle w:val="Textoindependiente"/>
        <w:spacing w:before="9"/>
        <w:rPr>
          <w:sz w:val="21"/>
        </w:rPr>
      </w:pPr>
    </w:p>
    <w:sectPr w:rsidR="003B2B6C" w:rsidSect="003B2B6C">
      <w:headerReference w:type="default" r:id="rId7"/>
      <w:type w:val="continuous"/>
      <w:pgSz w:w="12240" w:h="15840"/>
      <w:pgMar w:top="1620" w:right="600" w:bottom="280" w:left="600" w:header="74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4A83B" w14:textId="77777777" w:rsidR="00CC444E" w:rsidRDefault="00CC444E">
      <w:r>
        <w:separator/>
      </w:r>
    </w:p>
  </w:endnote>
  <w:endnote w:type="continuationSeparator" w:id="0">
    <w:p w14:paraId="2C7F2C4A" w14:textId="77777777" w:rsidR="00CC444E" w:rsidRDefault="00CC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23646" w14:textId="77777777" w:rsidR="00CC444E" w:rsidRDefault="00CC444E">
      <w:r>
        <w:separator/>
      </w:r>
    </w:p>
  </w:footnote>
  <w:footnote w:type="continuationSeparator" w:id="0">
    <w:p w14:paraId="39BF81CB" w14:textId="77777777" w:rsidR="00CC444E" w:rsidRDefault="00CC4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A520" w14:textId="6C9F3AF5" w:rsidR="005D05FC" w:rsidRDefault="005D05FC" w:rsidP="005D05FC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251656704" behindDoc="1" locked="0" layoutInCell="1" allowOverlap="1" wp14:anchorId="06153347" wp14:editId="765CE190">
          <wp:simplePos x="0" y="0"/>
          <wp:positionH relativeFrom="page">
            <wp:posOffset>524509</wp:posOffset>
          </wp:positionH>
          <wp:positionV relativeFrom="page">
            <wp:posOffset>506730</wp:posOffset>
          </wp:positionV>
          <wp:extent cx="467995" cy="4679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A89CD9B" wp14:editId="65BCA9E7">
              <wp:simplePos x="0" y="0"/>
              <wp:positionH relativeFrom="page">
                <wp:posOffset>1163320</wp:posOffset>
              </wp:positionH>
              <wp:positionV relativeFrom="page">
                <wp:posOffset>457835</wp:posOffset>
              </wp:positionV>
              <wp:extent cx="1751330" cy="59245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1330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166A3" w14:textId="77777777" w:rsidR="005D05FC" w:rsidRDefault="005D05FC" w:rsidP="005D05FC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Escuela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Particular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N°2390</w:t>
                          </w:r>
                        </w:p>
                        <w:p w14:paraId="51EB3EF3" w14:textId="77777777" w:rsidR="005D05FC" w:rsidRDefault="005D05FC" w:rsidP="005D05FC">
                          <w:pPr>
                            <w:spacing w:before="16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Santa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María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Guadalupe</w:t>
                          </w:r>
                        </w:p>
                        <w:p w14:paraId="48DAD1E9" w14:textId="77777777" w:rsidR="005D05FC" w:rsidRDefault="005D05FC" w:rsidP="005D05FC">
                          <w:pPr>
                            <w:spacing w:before="14" w:line="261" w:lineRule="auto"/>
                            <w:ind w:left="20" w:right="1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Avda.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 Concepción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N°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0519. Colina</w:t>
                          </w:r>
                          <w:r>
                            <w:rPr>
                              <w:b/>
                              <w:spacing w:val="-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Teléfono: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23604760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9CD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1.6pt;margin-top:36.05pt;width:137.9pt;height:4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" filled="f" stroked="f">
              <v:textbox inset="0,0,0,0">
                <w:txbxContent>
                  <w:p w14:paraId="33A166A3" w14:textId="77777777" w:rsidR="005D05FC" w:rsidRDefault="005D05FC" w:rsidP="005D05FC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Escuela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Particular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N°2390</w:t>
                    </w:r>
                  </w:p>
                  <w:p w14:paraId="51EB3EF3" w14:textId="77777777" w:rsidR="005D05FC" w:rsidRDefault="005D05FC" w:rsidP="005D05FC">
                    <w:pPr>
                      <w:spacing w:before="16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Santa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María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Guadalupe</w:t>
                    </w:r>
                  </w:p>
                  <w:p w14:paraId="48DAD1E9" w14:textId="77777777" w:rsidR="005D05FC" w:rsidRDefault="005D05FC" w:rsidP="005D05FC">
                    <w:pPr>
                      <w:spacing w:before="14" w:line="261" w:lineRule="auto"/>
                      <w:ind w:left="20" w:right="1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Avda.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 Concepción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N°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0519. Colina</w:t>
                    </w:r>
                    <w:r>
                      <w:rPr>
                        <w:b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Teléfono: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23604760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A8D9FE0" w14:textId="6647D40F" w:rsidR="005D05FC" w:rsidRDefault="005D05FC">
    <w:pPr>
      <w:pStyle w:val="Encabezado"/>
    </w:pPr>
  </w:p>
  <w:p w14:paraId="70D5084E" w14:textId="77777777" w:rsidR="005D05FC" w:rsidRDefault="005D05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07D"/>
    <w:multiLevelType w:val="hybridMultilevel"/>
    <w:tmpl w:val="544C5C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2EB9"/>
    <w:multiLevelType w:val="hybridMultilevel"/>
    <w:tmpl w:val="A9942D1A"/>
    <w:lvl w:ilvl="0" w:tplc="7D522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BF6E5B"/>
    <w:multiLevelType w:val="hybridMultilevel"/>
    <w:tmpl w:val="E0C818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A4E3B"/>
    <w:multiLevelType w:val="hybridMultilevel"/>
    <w:tmpl w:val="75F48C28"/>
    <w:lvl w:ilvl="0" w:tplc="453A3A9A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27C614F9"/>
    <w:multiLevelType w:val="multilevel"/>
    <w:tmpl w:val="69565F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868B4"/>
    <w:multiLevelType w:val="hybridMultilevel"/>
    <w:tmpl w:val="F20C77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45957"/>
    <w:multiLevelType w:val="hybridMultilevel"/>
    <w:tmpl w:val="7A268158"/>
    <w:lvl w:ilvl="0" w:tplc="F8F8F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B24F5"/>
    <w:multiLevelType w:val="hybridMultilevel"/>
    <w:tmpl w:val="8D9AAF9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17C95"/>
    <w:multiLevelType w:val="hybridMultilevel"/>
    <w:tmpl w:val="55B21EF0"/>
    <w:lvl w:ilvl="0" w:tplc="904085B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7" w:hanging="360"/>
      </w:pPr>
    </w:lvl>
    <w:lvl w:ilvl="2" w:tplc="340A001B" w:tentative="1">
      <w:start w:val="1"/>
      <w:numFmt w:val="lowerRoman"/>
      <w:lvlText w:val="%3."/>
      <w:lvlJc w:val="right"/>
      <w:pPr>
        <w:ind w:left="1907" w:hanging="180"/>
      </w:pPr>
    </w:lvl>
    <w:lvl w:ilvl="3" w:tplc="340A000F" w:tentative="1">
      <w:start w:val="1"/>
      <w:numFmt w:val="decimal"/>
      <w:lvlText w:val="%4."/>
      <w:lvlJc w:val="left"/>
      <w:pPr>
        <w:ind w:left="2627" w:hanging="360"/>
      </w:pPr>
    </w:lvl>
    <w:lvl w:ilvl="4" w:tplc="340A0019" w:tentative="1">
      <w:start w:val="1"/>
      <w:numFmt w:val="lowerLetter"/>
      <w:lvlText w:val="%5."/>
      <w:lvlJc w:val="left"/>
      <w:pPr>
        <w:ind w:left="3347" w:hanging="360"/>
      </w:pPr>
    </w:lvl>
    <w:lvl w:ilvl="5" w:tplc="340A001B" w:tentative="1">
      <w:start w:val="1"/>
      <w:numFmt w:val="lowerRoman"/>
      <w:lvlText w:val="%6."/>
      <w:lvlJc w:val="right"/>
      <w:pPr>
        <w:ind w:left="4067" w:hanging="180"/>
      </w:pPr>
    </w:lvl>
    <w:lvl w:ilvl="6" w:tplc="340A000F" w:tentative="1">
      <w:start w:val="1"/>
      <w:numFmt w:val="decimal"/>
      <w:lvlText w:val="%7."/>
      <w:lvlJc w:val="left"/>
      <w:pPr>
        <w:ind w:left="4787" w:hanging="360"/>
      </w:pPr>
    </w:lvl>
    <w:lvl w:ilvl="7" w:tplc="340A0019" w:tentative="1">
      <w:start w:val="1"/>
      <w:numFmt w:val="lowerLetter"/>
      <w:lvlText w:val="%8."/>
      <w:lvlJc w:val="left"/>
      <w:pPr>
        <w:ind w:left="5507" w:hanging="360"/>
      </w:pPr>
    </w:lvl>
    <w:lvl w:ilvl="8" w:tplc="3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4AA027DC"/>
    <w:multiLevelType w:val="hybridMultilevel"/>
    <w:tmpl w:val="8C9E25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25451"/>
    <w:multiLevelType w:val="hybridMultilevel"/>
    <w:tmpl w:val="FFAE65E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77900"/>
    <w:multiLevelType w:val="hybridMultilevel"/>
    <w:tmpl w:val="9E6C41E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30A2B"/>
    <w:multiLevelType w:val="hybridMultilevel"/>
    <w:tmpl w:val="A8B83FE2"/>
    <w:lvl w:ilvl="0" w:tplc="128CD6E6">
      <w:start w:val="1"/>
      <w:numFmt w:val="upperRoman"/>
      <w:lvlText w:val="%1."/>
      <w:lvlJc w:val="left"/>
      <w:pPr>
        <w:ind w:left="108" w:hanging="297"/>
        <w:jc w:val="left"/>
      </w:pPr>
      <w:rPr>
        <w:rFonts w:ascii="Calibri" w:eastAsia="Calibri" w:hAnsi="Calibri" w:cs="Calibri"/>
        <w:w w:val="100"/>
        <w:lang w:val="es-ES" w:eastAsia="en-US" w:bidi="ar-SA"/>
      </w:rPr>
    </w:lvl>
    <w:lvl w:ilvl="1" w:tplc="C5C49B40">
      <w:numFmt w:val="bullet"/>
      <w:lvlText w:val="•"/>
      <w:lvlJc w:val="left"/>
      <w:pPr>
        <w:ind w:left="1194" w:hanging="297"/>
      </w:pPr>
      <w:rPr>
        <w:rFonts w:hint="default"/>
        <w:lang w:val="es-ES" w:eastAsia="en-US" w:bidi="ar-SA"/>
      </w:rPr>
    </w:lvl>
    <w:lvl w:ilvl="2" w:tplc="5E3CA34C">
      <w:numFmt w:val="bullet"/>
      <w:lvlText w:val="•"/>
      <w:lvlJc w:val="left"/>
      <w:pPr>
        <w:ind w:left="2288" w:hanging="297"/>
      </w:pPr>
      <w:rPr>
        <w:rFonts w:hint="default"/>
        <w:lang w:val="es-ES" w:eastAsia="en-US" w:bidi="ar-SA"/>
      </w:rPr>
    </w:lvl>
    <w:lvl w:ilvl="3" w:tplc="452C4048">
      <w:numFmt w:val="bullet"/>
      <w:lvlText w:val="•"/>
      <w:lvlJc w:val="left"/>
      <w:pPr>
        <w:ind w:left="3382" w:hanging="297"/>
      </w:pPr>
      <w:rPr>
        <w:rFonts w:hint="default"/>
        <w:lang w:val="es-ES" w:eastAsia="en-US" w:bidi="ar-SA"/>
      </w:rPr>
    </w:lvl>
    <w:lvl w:ilvl="4" w:tplc="714AB25C">
      <w:numFmt w:val="bullet"/>
      <w:lvlText w:val="•"/>
      <w:lvlJc w:val="left"/>
      <w:pPr>
        <w:ind w:left="4476" w:hanging="297"/>
      </w:pPr>
      <w:rPr>
        <w:rFonts w:hint="default"/>
        <w:lang w:val="es-ES" w:eastAsia="en-US" w:bidi="ar-SA"/>
      </w:rPr>
    </w:lvl>
    <w:lvl w:ilvl="5" w:tplc="28582B84">
      <w:numFmt w:val="bullet"/>
      <w:lvlText w:val="•"/>
      <w:lvlJc w:val="left"/>
      <w:pPr>
        <w:ind w:left="5570" w:hanging="297"/>
      </w:pPr>
      <w:rPr>
        <w:rFonts w:hint="default"/>
        <w:lang w:val="es-ES" w:eastAsia="en-US" w:bidi="ar-SA"/>
      </w:rPr>
    </w:lvl>
    <w:lvl w:ilvl="6" w:tplc="B20ACE04">
      <w:numFmt w:val="bullet"/>
      <w:lvlText w:val="•"/>
      <w:lvlJc w:val="left"/>
      <w:pPr>
        <w:ind w:left="6664" w:hanging="297"/>
      </w:pPr>
      <w:rPr>
        <w:rFonts w:hint="default"/>
        <w:lang w:val="es-ES" w:eastAsia="en-US" w:bidi="ar-SA"/>
      </w:rPr>
    </w:lvl>
    <w:lvl w:ilvl="7" w:tplc="F1004A8E">
      <w:numFmt w:val="bullet"/>
      <w:lvlText w:val="•"/>
      <w:lvlJc w:val="left"/>
      <w:pPr>
        <w:ind w:left="7758" w:hanging="297"/>
      </w:pPr>
      <w:rPr>
        <w:rFonts w:hint="default"/>
        <w:lang w:val="es-ES" w:eastAsia="en-US" w:bidi="ar-SA"/>
      </w:rPr>
    </w:lvl>
    <w:lvl w:ilvl="8" w:tplc="BFE2BBA8">
      <w:numFmt w:val="bullet"/>
      <w:lvlText w:val="•"/>
      <w:lvlJc w:val="left"/>
      <w:pPr>
        <w:ind w:left="8852" w:hanging="297"/>
      </w:pPr>
      <w:rPr>
        <w:rFonts w:hint="default"/>
        <w:lang w:val="es-ES" w:eastAsia="en-US" w:bidi="ar-SA"/>
      </w:rPr>
    </w:lvl>
  </w:abstractNum>
  <w:abstractNum w:abstractNumId="13" w15:restartNumberingAfterBreak="0">
    <w:nsid w:val="6E2E28C4"/>
    <w:multiLevelType w:val="hybridMultilevel"/>
    <w:tmpl w:val="B8AC4C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79"/>
    <w:rsid w:val="000505EA"/>
    <w:rsid w:val="000C2B8F"/>
    <w:rsid w:val="000E0E21"/>
    <w:rsid w:val="003B2B6C"/>
    <w:rsid w:val="005D05FC"/>
    <w:rsid w:val="00630537"/>
    <w:rsid w:val="007F2FA8"/>
    <w:rsid w:val="00837B88"/>
    <w:rsid w:val="00CA504E"/>
    <w:rsid w:val="00CC444E"/>
    <w:rsid w:val="00E4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C7415"/>
  <w15:docId w15:val="{1B6463E3-E746-485B-B1C6-6F4093F0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7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7" w:right="129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630537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D05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05F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D05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5F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Prueba Semestral 2medio 1S2019 Matemática.docx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Prueba Semestral 2medio 1S2019 Matemática.docx</dc:title>
  <dc:creator>teresa.araya@outlook.com</dc:creator>
  <cp:lastModifiedBy>Carolina Vicencio</cp:lastModifiedBy>
  <cp:revision>2</cp:revision>
  <dcterms:created xsi:type="dcterms:W3CDTF">2021-06-07T16:55:00Z</dcterms:created>
  <dcterms:modified xsi:type="dcterms:W3CDTF">2021-06-07T16:55:00Z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2021-06-06T00:00:00Z</vt:filetime>
  </property>
</Properties>
</file>